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A84039" w:rsidP="00F11513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</w:t>
      </w:r>
      <w:r w:rsidR="00047FC7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8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.04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.2017 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5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час. 00 мин.                                   ул.Мира, д. 42А, каб. 103, г.Кинель Самарская область</w:t>
      </w:r>
    </w:p>
    <w:p w:rsidR="00F11513" w:rsidRDefault="00F11513" w:rsidP="00F11513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11513" w:rsidRPr="00F11513" w:rsidRDefault="00F11513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Настоящий протокол фиксирует результаты аукциона на </w:t>
      </w:r>
      <w:r w:rsidRPr="00F11513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размещение нестационарного торгового объекта (далее – НТО), назначенного </w:t>
      </w:r>
      <w:r w:rsidR="004C3B7B" w:rsidRPr="004C3B7B">
        <w:rPr>
          <w:rFonts w:ascii="Times New Roman" w:eastAsia="Times New Roman" w:hAnsi="Times New Roman" w:cs="Times New Roman"/>
          <w:color w:val="auto"/>
          <w:sz w:val="26"/>
          <w:szCs w:val="26"/>
        </w:rPr>
        <w:t>на 18.04.2017 г. в 15.00 часов в соответствии с постановлением администрации городского округа Кинель Самарской области от 14.03.2017г. №930 «О проведении аукциона на право заключения договора на размещение нестационарного торгового объекта»</w:t>
      </w:r>
      <w:r w:rsidRPr="00F11513">
        <w:rPr>
          <w:rFonts w:ascii="Times New Roman" w:eastAsia="Times New Roman" w:hAnsi="Times New Roman" w:cs="Times New Roman"/>
          <w:color w:val="auto"/>
          <w:sz w:val="26"/>
          <w:szCs w:val="26"/>
        </w:rPr>
        <w:t>, проводимых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,</w:t>
      </w:r>
    </w:p>
    <w:p w:rsidR="00F11513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  <w:t xml:space="preserve">Комиссией в составе: 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Максимов М.В. – руководитель комитета по управлению  муниципальным имуществом городского округа Кинель, председатель комиссии;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Члены комиссии: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Кинель.</w:t>
      </w:r>
    </w:p>
    <w:p w:rsidR="00F11513" w:rsidRPr="00A84039" w:rsidRDefault="00F11513" w:rsidP="00F11513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r w:rsidRPr="00A84039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На продажу выставлен лот №</w:t>
      </w:r>
      <w:r w:rsidR="009D7ACC"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  <w:t>4</w:t>
      </w:r>
      <w:r w:rsidRPr="00A84039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: </w:t>
      </w:r>
    </w:p>
    <w:p w:rsidR="00F42D05" w:rsidRPr="00F42D05" w:rsidRDefault="00F42D05" w:rsidP="00F42D05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F42D05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42D05" w:rsidRPr="00490766" w:rsidTr="00342C59"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05" w:rsidRPr="00490766" w:rsidRDefault="00F42D05" w:rsidP="00342C5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490766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05" w:rsidRPr="00490766" w:rsidRDefault="00F42D05" w:rsidP="00342C5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490766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Координаты точек</w:t>
            </w:r>
          </w:p>
        </w:tc>
      </w:tr>
      <w:tr w:rsidR="00F42D05" w:rsidRPr="00490766" w:rsidTr="00342C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05" w:rsidRPr="00490766" w:rsidRDefault="00F42D05" w:rsidP="00342C59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05" w:rsidRPr="00490766" w:rsidRDefault="00F42D05" w:rsidP="00342C5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490766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Х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05" w:rsidRPr="00490766" w:rsidRDefault="00F42D05" w:rsidP="00342C5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490766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У</w:t>
            </w:r>
          </w:p>
        </w:tc>
      </w:tr>
      <w:tr w:rsidR="00F42D05" w:rsidRPr="00490766" w:rsidTr="00342C5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05" w:rsidRPr="00490766" w:rsidRDefault="00F42D05" w:rsidP="00342C5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490766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н1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D05" w:rsidRPr="00490766" w:rsidRDefault="00F42D05" w:rsidP="00342C5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490766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 xml:space="preserve">6489,46  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D05" w:rsidRPr="00490766" w:rsidRDefault="00F42D05" w:rsidP="00342C5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490766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16732,66</w:t>
            </w:r>
          </w:p>
        </w:tc>
      </w:tr>
      <w:tr w:rsidR="00F42D05" w:rsidRPr="00490766" w:rsidTr="00342C5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05" w:rsidRPr="00490766" w:rsidRDefault="00F42D05" w:rsidP="00342C5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490766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н2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D05" w:rsidRPr="00490766" w:rsidRDefault="00F42D05" w:rsidP="00342C59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0766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6488,54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D05" w:rsidRPr="00490766" w:rsidRDefault="00F42D05" w:rsidP="00342C59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0766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16734,43</w:t>
            </w:r>
          </w:p>
        </w:tc>
      </w:tr>
      <w:tr w:rsidR="00F42D05" w:rsidRPr="00490766" w:rsidTr="00342C5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05" w:rsidRPr="00490766" w:rsidRDefault="00F42D05" w:rsidP="00342C5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490766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н3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D05" w:rsidRPr="00490766" w:rsidRDefault="00F42D05" w:rsidP="00342C59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0766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6486,76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D05" w:rsidRPr="00490766" w:rsidRDefault="00F42D05" w:rsidP="00342C59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0766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16733,51</w:t>
            </w:r>
          </w:p>
        </w:tc>
      </w:tr>
      <w:tr w:rsidR="00F42D05" w:rsidRPr="00490766" w:rsidTr="00342C5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05" w:rsidRPr="00490766" w:rsidRDefault="00F42D05" w:rsidP="00342C5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490766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н4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D05" w:rsidRPr="00490766" w:rsidRDefault="00F42D05" w:rsidP="00342C59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0766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6487,68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D05" w:rsidRPr="00490766" w:rsidRDefault="00F42D05" w:rsidP="00342C59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0766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16731,74</w:t>
            </w:r>
          </w:p>
        </w:tc>
      </w:tr>
    </w:tbl>
    <w:p w:rsidR="00F42D05" w:rsidRPr="00F42D05" w:rsidRDefault="00F42D05" w:rsidP="00F42D05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F42D05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Сведения о площади места размещения НТО: 4 кв.м.;</w:t>
      </w:r>
    </w:p>
    <w:p w:rsidR="00F42D05" w:rsidRPr="00F42D05" w:rsidRDefault="00F42D05" w:rsidP="00F42D05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F42D05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Адрес НТО: Самарская область, г. Кинель, ул. Украинская, в районе дома № 30; </w:t>
      </w:r>
    </w:p>
    <w:p w:rsidR="00F42D05" w:rsidRPr="00F42D05" w:rsidRDefault="00F42D05" w:rsidP="00F42D05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F42D05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Срок действия договора: 5 лет с даты заключения;</w:t>
      </w:r>
    </w:p>
    <w:p w:rsidR="00F42D05" w:rsidRPr="00F42D05" w:rsidRDefault="00F42D05" w:rsidP="00F42D05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F42D05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Специализация НТО: продовольственные товары (павильон для реализации питьевой воды);</w:t>
      </w:r>
    </w:p>
    <w:p w:rsidR="00F42D05" w:rsidRPr="00F42D05" w:rsidRDefault="00F42D05" w:rsidP="00F42D05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F42D05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Не сезонный объект;</w:t>
      </w:r>
    </w:p>
    <w:p w:rsidR="00F42D05" w:rsidRPr="00F42D05" w:rsidRDefault="00F42D05" w:rsidP="00F42D05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F42D05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Начальный размер платы по договору 2820 (две тысячи семьсот шестьдесят восемь) рублей 17 копеек;</w:t>
      </w:r>
    </w:p>
    <w:p w:rsidR="00F42D05" w:rsidRPr="00F42D05" w:rsidRDefault="00F42D05" w:rsidP="00F42D05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F42D05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Размер задатка 564 (пятьсот шестьдесят четыре) рубля 00 копеек;</w:t>
      </w:r>
    </w:p>
    <w:p w:rsidR="00F11513" w:rsidRPr="00F42D05" w:rsidRDefault="00F42D05" w:rsidP="00F42D05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        </w:t>
      </w:r>
      <w:r w:rsidRPr="00F42D05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Шаг аукциона 84 (восемьдесят четыре) рубля 00 копеек.</w:t>
      </w:r>
    </w:p>
    <w:p w:rsidR="00F11513" w:rsidRPr="00F11513" w:rsidRDefault="00F11513" w:rsidP="00F11513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15"/>
        <w:gridCol w:w="3955"/>
        <w:gridCol w:w="898"/>
        <w:gridCol w:w="1271"/>
        <w:gridCol w:w="1925"/>
        <w:gridCol w:w="6"/>
      </w:tblGrid>
      <w:tr w:rsidR="00F11513" w:rsidTr="00F11513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lastRenderedPageBreak/>
              <w:t>№ заявки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F42D05" w:rsidTr="00F11513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2D05" w:rsidRPr="003D503E" w:rsidRDefault="00F42D05" w:rsidP="00F42D05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2D05" w:rsidRPr="0049163F" w:rsidRDefault="00F42D05" w:rsidP="00F42D05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2D05" w:rsidRPr="0049163F" w:rsidRDefault="00F42D05" w:rsidP="00F42D05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27.03.2017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34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2D05" w:rsidRPr="0049163F" w:rsidRDefault="00F42D05" w:rsidP="00F42D05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564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 00 коп.</w:t>
            </w:r>
          </w:p>
          <w:p w:rsidR="00F42D05" w:rsidRPr="0049163F" w:rsidRDefault="00F42D05" w:rsidP="00F42D05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дата</w:t>
            </w:r>
          </w:p>
          <w:p w:rsidR="00F42D05" w:rsidRPr="0049163F" w:rsidRDefault="00F42D05" w:rsidP="00F42D05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28.03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 г.</w:t>
            </w:r>
          </w:p>
        </w:tc>
      </w:tr>
      <w:tr w:rsidR="00F42D05" w:rsidTr="00F11513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2D05" w:rsidRPr="003D503E" w:rsidRDefault="00F42D05" w:rsidP="00F42D05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2D05" w:rsidRDefault="00F42D05" w:rsidP="00F42D05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Костров Сергей Владимирович</w:t>
            </w:r>
          </w:p>
          <w:p w:rsidR="00F42D05" w:rsidRPr="0049163F" w:rsidRDefault="00F42D05" w:rsidP="00F42D05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 лице представителя Астафьева В.А.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2D05" w:rsidRPr="0049163F" w:rsidRDefault="00F42D05" w:rsidP="00F42D05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12.04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.2017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2D05" w:rsidRPr="00A87DE2" w:rsidRDefault="00F42D05" w:rsidP="00F42D05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564</w:t>
            </w:r>
            <w:r w:rsidRPr="00A87D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 00 коп.</w:t>
            </w:r>
          </w:p>
          <w:p w:rsidR="00F42D05" w:rsidRPr="00A87DE2" w:rsidRDefault="00F42D05" w:rsidP="00F42D05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87D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дата</w:t>
            </w:r>
          </w:p>
          <w:p w:rsidR="00F42D05" w:rsidRPr="0049163F" w:rsidRDefault="00F42D05" w:rsidP="00F42D05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87D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11.04</w:t>
            </w:r>
            <w:r w:rsidRPr="00F102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 г.</w:t>
            </w:r>
          </w:p>
        </w:tc>
      </w:tr>
      <w:tr w:rsidR="00F11513" w:rsidTr="00F11513">
        <w:trPr>
          <w:trHeight w:val="662"/>
        </w:trPr>
        <w:tc>
          <w:tcPr>
            <w:tcW w:w="95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11513" w:rsidRPr="00415188" w:rsidRDefault="00F11513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2. Заявители, допущенные к участию в аукционе и </w:t>
            </w:r>
            <w:r w:rsidR="00CB4D2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признанные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 участниками аукциона</w:t>
            </w:r>
            <w:r w:rsidR="0041518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:</w:t>
            </w:r>
          </w:p>
        </w:tc>
      </w:tr>
      <w:tr w:rsidR="00F11513" w:rsidTr="00F11513">
        <w:trPr>
          <w:trHeight w:val="66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ind w:left="18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п/п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заявки, дата и время ее подачи</w:t>
            </w:r>
          </w:p>
        </w:tc>
      </w:tr>
      <w:tr w:rsidR="00F42D05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2D05" w:rsidRDefault="00F42D05" w:rsidP="00F42D05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1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2D05" w:rsidRPr="0049163F" w:rsidRDefault="00F42D05" w:rsidP="00F42D05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87D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Pr="005107A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 Игорь Александрович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2D05" w:rsidRPr="0049163F" w:rsidRDefault="00F42D05" w:rsidP="00F42D05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81</w:t>
            </w:r>
            <w:r w:rsidRPr="0049163F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27.03.2017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34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F42D05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2D05" w:rsidRDefault="00F42D05" w:rsidP="00F42D05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2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2D05" w:rsidRPr="002B5781" w:rsidRDefault="00F42D05" w:rsidP="00F42D05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B578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Костров Сергей Владимирович</w:t>
            </w:r>
          </w:p>
          <w:p w:rsidR="00F42D05" w:rsidRPr="0049163F" w:rsidRDefault="00F42D05" w:rsidP="00F42D05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2D05" w:rsidRPr="0049163F" w:rsidRDefault="00F42D05" w:rsidP="00F42D05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89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12.04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.2017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8"/>
          <w:szCs w:val="28"/>
        </w:rPr>
      </w:pPr>
      <w:r w:rsidRPr="00F11513">
        <w:rPr>
          <w:rFonts w:ascii="Times New Roman CYR" w:eastAsia="Times New Roman" w:hAnsi="Times New Roman CYR" w:cs="Times New Roman CYR"/>
          <w:color w:val="auto"/>
          <w:sz w:val="26"/>
          <w:szCs w:val="28"/>
        </w:rPr>
        <w:t>Явка претендентов</w:t>
      </w:r>
      <w:r>
        <w:rPr>
          <w:rFonts w:ascii="Times New Roman CYR" w:eastAsia="Times New Roman" w:hAnsi="Times New Roman CYR" w:cs="Times New Roman CYR"/>
          <w:color w:val="auto"/>
          <w:sz w:val="28"/>
          <w:szCs w:val="28"/>
        </w:rPr>
        <w:t xml:space="preserve">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F11513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 w:val="26"/>
                <w:szCs w:val="28"/>
              </w:rPr>
            </w:pPr>
            <w:r w:rsidRPr="00F11513">
              <w:rPr>
                <w:rFonts w:ascii="Times New Roman CYR" w:eastAsia="Times New Roman" w:hAnsi="Times New Roman CYR" w:cs="Times New Roman CYR"/>
                <w:color w:val="auto"/>
                <w:sz w:val="26"/>
                <w:szCs w:val="28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8"/>
                <w:szCs w:val="28"/>
              </w:rPr>
            </w:pPr>
            <w:r w:rsidRPr="00F11513">
              <w:rPr>
                <w:rFonts w:ascii="Times New Roman CYR" w:eastAsia="Times New Roman" w:hAnsi="Times New Roman CYR" w:cs="Times New Roman CYR"/>
                <w:color w:val="auto"/>
                <w:sz w:val="26"/>
                <w:szCs w:val="28"/>
              </w:rPr>
              <w:t>Наименование или Ф.И.О. участника</w:t>
            </w:r>
          </w:p>
        </w:tc>
      </w:tr>
      <w:tr w:rsidR="003E1CC4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C4" w:rsidRPr="00F11513" w:rsidRDefault="003E1CC4" w:rsidP="003E1CC4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</w:pPr>
            <w:r w:rsidRPr="00F11513"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1CC4" w:rsidRPr="0049163F" w:rsidRDefault="003E1CC4" w:rsidP="003E1CC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</w:tr>
      <w:tr w:rsidR="003E1CC4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C4" w:rsidRPr="00F11513" w:rsidRDefault="003E1CC4" w:rsidP="003E1CC4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</w:pPr>
            <w:r w:rsidRPr="00F11513"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1CC4" w:rsidRPr="0049163F" w:rsidRDefault="003E1CC4" w:rsidP="003E1CC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Костров Сергей Владимирович </w:t>
            </w:r>
            <w:r w:rsidR="00BB72E7" w:rsidRPr="00BB72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 лице представителя Астафьева В.А.</w:t>
            </w:r>
          </w:p>
        </w:tc>
      </w:tr>
    </w:tbl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  <w:r>
        <w:rPr>
          <w:rFonts w:ascii="Times New Roman CYR" w:eastAsia="Times New Roman" w:hAnsi="Times New Roman CYR" w:cs="Times New Roman CYR"/>
          <w:color w:val="auto"/>
          <w:sz w:val="26"/>
          <w:szCs w:val="26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F11513" w:rsidRDefault="00F11513" w:rsidP="00F1151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F11513" w:rsidTr="00F11513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№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участника аукциона  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Наименование или Ф.И.О. участника</w:t>
            </w:r>
          </w:p>
        </w:tc>
      </w:tr>
      <w:tr w:rsidR="00F11513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</w:p>
          <w:p w:rsidR="00A84039" w:rsidRPr="00B344BB" w:rsidRDefault="00BB72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1,2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Pr="00B344BB" w:rsidRDefault="00BB72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3156,17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72E7" w:rsidRDefault="00BB72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 w:rsidRPr="00BB72E7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ИП Смольков Игорь Александрович</w:t>
            </w:r>
          </w:p>
          <w:p w:rsidR="00F11513" w:rsidRDefault="00BB72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Костров Сергей Владимирович </w:t>
            </w:r>
            <w:r w:rsidRPr="00BB72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 лице представителя Астафьева В.А.</w:t>
            </w:r>
            <w:r w:rsidR="00B344BB" w:rsidRPr="00B344BB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 xml:space="preserve"> </w:t>
            </w:r>
          </w:p>
        </w:tc>
      </w:tr>
      <w:tr w:rsidR="00F11513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Pr="00BB72E7" w:rsidRDefault="00BB72E7" w:rsidP="00A840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  <w:p w:rsidR="00F11513" w:rsidRPr="00B344BB" w:rsidRDefault="00BB72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bookmarkStart w:id="0" w:name="_Hlk480361653"/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3240,17</w:t>
            </w:r>
            <w:bookmarkEnd w:id="0"/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Default="00BB72E7" w:rsidP="00BB72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BB72E7">
              <w:rPr>
                <w:rFonts w:ascii="Times New Roman" w:eastAsia="Times New Roman" w:hAnsi="Times New Roman" w:cs="Times New Roman"/>
                <w:color w:val="auto"/>
                <w:szCs w:val="28"/>
              </w:rPr>
              <w:t>ИП Смольков Игорь Александрович</w:t>
            </w:r>
          </w:p>
        </w:tc>
      </w:tr>
    </w:tbl>
    <w:p w:rsidR="00F11513" w:rsidRDefault="00F11513" w:rsidP="00F11513">
      <w:pPr>
        <w:widowControl w:val="0"/>
        <w:autoSpaceDE w:val="0"/>
        <w:autoSpaceDN w:val="0"/>
        <w:adjustRightInd w:val="0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b/>
          <w:color w:val="auto"/>
          <w:szCs w:val="28"/>
        </w:rPr>
        <w:t xml:space="preserve">Комиссия признала  победителем аукциона участника </w:t>
      </w:r>
      <w:r>
        <w:rPr>
          <w:rFonts w:ascii="Times New Roman" w:eastAsia="Times New Roman" w:hAnsi="Times New Roman" w:cs="Times New Roman"/>
          <w:b/>
          <w:color w:val="auto"/>
          <w:szCs w:val="28"/>
        </w:rPr>
        <w:t>(Наименование или Ф.И.О. участника)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</w:t>
      </w:r>
      <w:r w:rsidRPr="00BB72E7">
        <w:rPr>
          <w:rFonts w:ascii="Times New Roman" w:eastAsia="Times New Roman" w:hAnsi="Times New Roman" w:cs="Times New Roman"/>
          <w:color w:val="auto"/>
          <w:u w:val="single"/>
        </w:rPr>
        <w:t>_</w:t>
      </w:r>
      <w:r w:rsidR="00BB72E7" w:rsidRPr="00BB72E7">
        <w:rPr>
          <w:rFonts w:ascii="Times New Roman" w:eastAsia="Times New Roman" w:hAnsi="Times New Roman" w:cs="Times New Roman"/>
          <w:color w:val="auto"/>
          <w:szCs w:val="28"/>
          <w:u w:val="single"/>
        </w:rPr>
        <w:t xml:space="preserve"> </w:t>
      </w:r>
      <w:r w:rsidR="00BB72E7" w:rsidRPr="00BB72E7">
        <w:rPr>
          <w:rFonts w:ascii="Times New Roman" w:eastAsia="Times New Roman" w:hAnsi="Times New Roman" w:cs="Times New Roman"/>
          <w:color w:val="auto"/>
          <w:szCs w:val="28"/>
          <w:u w:val="single"/>
        </w:rPr>
        <w:t>ИП Смольков</w:t>
      </w:r>
      <w:r w:rsidR="00BB72E7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а</w:t>
      </w:r>
      <w:r w:rsidR="00BB72E7" w:rsidRPr="00BB72E7">
        <w:rPr>
          <w:rFonts w:ascii="Times New Roman" w:eastAsia="Times New Roman" w:hAnsi="Times New Roman" w:cs="Times New Roman"/>
          <w:color w:val="auto"/>
          <w:szCs w:val="28"/>
          <w:u w:val="single"/>
        </w:rPr>
        <w:t xml:space="preserve"> Игор</w:t>
      </w:r>
      <w:r w:rsidR="00BB72E7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я</w:t>
      </w:r>
      <w:r w:rsidR="00BB72E7" w:rsidRPr="00BB72E7">
        <w:rPr>
          <w:rFonts w:ascii="Times New Roman" w:eastAsia="Times New Roman" w:hAnsi="Times New Roman" w:cs="Times New Roman"/>
          <w:color w:val="auto"/>
          <w:szCs w:val="28"/>
          <w:u w:val="single"/>
        </w:rPr>
        <w:t xml:space="preserve"> Александрович</w:t>
      </w:r>
      <w:r w:rsidR="00BB72E7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а</w:t>
      </w:r>
      <w:r w:rsidR="00BB72E7" w:rsidRPr="00A84039">
        <w:rPr>
          <w:rFonts w:ascii="Times New Roman" w:eastAsia="Times New Roman" w:hAnsi="Times New Roman" w:cs="Times New Roman"/>
          <w:color w:val="auto"/>
        </w:rPr>
        <w:t xml:space="preserve"> </w:t>
      </w:r>
      <w:r w:rsidRPr="00A84039">
        <w:rPr>
          <w:rFonts w:ascii="Times New Roman" w:eastAsia="Times New Roman" w:hAnsi="Times New Roman" w:cs="Times New Roman"/>
          <w:color w:val="auto"/>
        </w:rPr>
        <w:t>_________________________________</w:t>
      </w:r>
    </w:p>
    <w:p w:rsidR="006B79F0" w:rsidRPr="00BB72E7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u w:val="single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>Адрес (место нахождение) юридического лица или адрес места жительства гражданина</w:t>
      </w:r>
      <w:r w:rsidR="006B79F0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, признанного победителем аукциона: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>_</w:t>
      </w:r>
      <w:r w:rsidR="00BB72E7" w:rsidRPr="00BB72E7">
        <w:t xml:space="preserve"> </w:t>
      </w:r>
      <w:r w:rsidR="00BB72E7" w:rsidRPr="00BB72E7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Самарская область, г.Кинель, п.г.т.Усть-Кинельская, ул.Сосновая, 18</w:t>
      </w:r>
    </w:p>
    <w:p w:rsidR="00BB72E7" w:rsidRDefault="006B79F0" w:rsidP="00BB72E7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 w:rsidRPr="006B79F0">
        <w:rPr>
          <w:rFonts w:ascii="Times New Roman CYR" w:eastAsia="Times New Roman" w:hAnsi="Times New Roman CYR" w:cs="Times New Roman CYR"/>
          <w:color w:val="auto"/>
          <w:szCs w:val="28"/>
        </w:rPr>
        <w:t>Адрес (место нахождение) юридического лица или адрес места жительства гражданина</w:t>
      </w:r>
      <w:r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,сделавшего предпоследнее предложение: </w:t>
      </w:r>
      <w:r w:rsidR="00BB72E7" w:rsidRPr="00BB72E7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г.Самара, ул.Ак. Павлова, д.44</w:t>
      </w:r>
      <w:r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</w:t>
      </w:r>
    </w:p>
    <w:p w:rsidR="00F11513" w:rsidRPr="00BB72E7" w:rsidRDefault="006B79F0" w:rsidP="00BB72E7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</w:pPr>
      <w:r w:rsidRPr="00BB72E7">
        <w:rPr>
          <w:rFonts w:ascii="Times New Roman CYR" w:eastAsia="Times New Roman" w:hAnsi="Times New Roman CYR" w:cs="Times New Roman CYR"/>
          <w:b/>
          <w:color w:val="auto"/>
          <w:szCs w:val="28"/>
        </w:rPr>
        <w:t xml:space="preserve">   </w:t>
      </w:r>
      <w:r w:rsidR="00F11513">
        <w:rPr>
          <w:rFonts w:ascii="Times New Roman CYR" w:eastAsia="Times New Roman" w:hAnsi="Times New Roman CYR" w:cs="Times New Roman CYR"/>
          <w:b/>
          <w:color w:val="auto"/>
          <w:szCs w:val="28"/>
        </w:rPr>
        <w:t xml:space="preserve">По результатам аукциона определен размер платы по договору на размещение </w:t>
      </w:r>
      <w:r w:rsidR="00F11513">
        <w:rPr>
          <w:rFonts w:ascii="Times New Roman CYR" w:eastAsia="Times New Roman" w:hAnsi="Times New Roman CYR" w:cs="Times New Roman CYR"/>
          <w:b/>
          <w:color w:val="auto"/>
          <w:szCs w:val="28"/>
        </w:rPr>
        <w:lastRenderedPageBreak/>
        <w:t>нестационарного торгового объекта:</w:t>
      </w:r>
      <w:r w:rsidR="00F11513">
        <w:rPr>
          <w:rFonts w:ascii="Times New Roman CYR" w:eastAsia="Times New Roman" w:hAnsi="Times New Roman CYR" w:cs="Times New Roman CYR"/>
          <w:color w:val="auto"/>
          <w:szCs w:val="28"/>
        </w:rPr>
        <w:t xml:space="preserve"> </w:t>
      </w:r>
      <w:bookmarkStart w:id="1" w:name="_GoBack"/>
      <w:r w:rsidR="00BB72E7" w:rsidRPr="00BB72E7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3240</w:t>
      </w:r>
      <w:r w:rsidR="00BB72E7" w:rsidRPr="00BB72E7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 xml:space="preserve"> (три тысячи двести сорок) рублей </w:t>
      </w:r>
      <w:r w:rsidR="00BB72E7" w:rsidRPr="00BB72E7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17</w:t>
      </w:r>
      <w:r w:rsidR="00BB72E7" w:rsidRPr="00BB72E7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 xml:space="preserve"> копеек</w:t>
      </w:r>
      <w:bookmarkEnd w:id="1"/>
    </w:p>
    <w:p w:rsidR="00F11513" w:rsidRDefault="00F11513" w:rsidP="00F11513">
      <w:pPr>
        <w:widowControl w:val="0"/>
        <w:autoSpaceDE w:val="0"/>
        <w:autoSpaceDN w:val="0"/>
        <w:adjustRightInd w:val="0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Настоящий  протокол составлен  в  2 - х  экземплярах.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  <w:r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  <w:t>Подписи: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>Председатель комиссии: _____________________ Максимов М.В.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  _____________________ Фокин В.Н.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  _____________________ Александров В.А.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  _____________________ Афанасьева С.В.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</w:t>
      </w:r>
      <w:r w:rsidR="00415188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>______________________Ефременко С.В.</w:t>
      </w: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A6389A" w:rsidRPr="00E42CB7" w:rsidRDefault="00F11513" w:rsidP="00F11513">
      <w:pPr>
        <w:pStyle w:val="2"/>
        <w:shd w:val="clear" w:color="auto" w:fill="auto"/>
        <w:spacing w:line="324" w:lineRule="exact"/>
        <w:ind w:left="1080"/>
        <w:jc w:val="both"/>
        <w:rPr>
          <w:lang w:val="ru-RU"/>
        </w:rPr>
      </w:pPr>
      <w:r>
        <w:rPr>
          <w:rFonts w:ascii="Times New Roman CYR" w:hAnsi="Times New Roman CYR" w:cs="Times New Roman CYR"/>
          <w:color w:val="auto"/>
          <w:szCs w:val="28"/>
        </w:rPr>
        <w:t>Победитель       _______________________________________</w:t>
      </w:r>
      <w:r w:rsidR="00A6389A" w:rsidRPr="00E42CB7">
        <w:rPr>
          <w:lang w:val="ru-RU"/>
        </w:rPr>
        <w:t xml:space="preserve">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FA7" w:rsidRDefault="008C5FA7">
      <w:r>
        <w:separator/>
      </w:r>
    </w:p>
  </w:endnote>
  <w:endnote w:type="continuationSeparator" w:id="0">
    <w:p w:rsidR="008C5FA7" w:rsidRDefault="008C5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P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FA7" w:rsidRDefault="008C5FA7"/>
  </w:footnote>
  <w:footnote w:type="continuationSeparator" w:id="0">
    <w:p w:rsidR="008C5FA7" w:rsidRDefault="008C5FA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47FC7"/>
    <w:rsid w:val="00110048"/>
    <w:rsid w:val="001373A2"/>
    <w:rsid w:val="001C1460"/>
    <w:rsid w:val="001C7B19"/>
    <w:rsid w:val="00222970"/>
    <w:rsid w:val="002715F7"/>
    <w:rsid w:val="002E4997"/>
    <w:rsid w:val="003D503E"/>
    <w:rsid w:val="003E1CC4"/>
    <w:rsid w:val="003F01CF"/>
    <w:rsid w:val="00415188"/>
    <w:rsid w:val="004329E7"/>
    <w:rsid w:val="00434957"/>
    <w:rsid w:val="004527DD"/>
    <w:rsid w:val="004552BF"/>
    <w:rsid w:val="0049306C"/>
    <w:rsid w:val="004B35BB"/>
    <w:rsid w:val="004B49B2"/>
    <w:rsid w:val="004C3B7B"/>
    <w:rsid w:val="00500BEA"/>
    <w:rsid w:val="00560AB3"/>
    <w:rsid w:val="005829FE"/>
    <w:rsid w:val="005B1DE1"/>
    <w:rsid w:val="005F4A3F"/>
    <w:rsid w:val="00617288"/>
    <w:rsid w:val="006721D9"/>
    <w:rsid w:val="00680BF7"/>
    <w:rsid w:val="0069418D"/>
    <w:rsid w:val="006B79F0"/>
    <w:rsid w:val="006F08DD"/>
    <w:rsid w:val="00710E6F"/>
    <w:rsid w:val="00776731"/>
    <w:rsid w:val="00784328"/>
    <w:rsid w:val="00795441"/>
    <w:rsid w:val="007C2032"/>
    <w:rsid w:val="00832057"/>
    <w:rsid w:val="00866514"/>
    <w:rsid w:val="00880401"/>
    <w:rsid w:val="008A7D8F"/>
    <w:rsid w:val="008B3449"/>
    <w:rsid w:val="008C5FA7"/>
    <w:rsid w:val="00903E07"/>
    <w:rsid w:val="00914798"/>
    <w:rsid w:val="00997484"/>
    <w:rsid w:val="009B0B9C"/>
    <w:rsid w:val="009D4C50"/>
    <w:rsid w:val="009D7ACC"/>
    <w:rsid w:val="00A03B89"/>
    <w:rsid w:val="00A41A97"/>
    <w:rsid w:val="00A635D0"/>
    <w:rsid w:val="00A6389A"/>
    <w:rsid w:val="00A66F6A"/>
    <w:rsid w:val="00A84039"/>
    <w:rsid w:val="00AA2C3D"/>
    <w:rsid w:val="00B344BB"/>
    <w:rsid w:val="00BB72E7"/>
    <w:rsid w:val="00BC2483"/>
    <w:rsid w:val="00BC6252"/>
    <w:rsid w:val="00C11AD1"/>
    <w:rsid w:val="00CB4D23"/>
    <w:rsid w:val="00CE4271"/>
    <w:rsid w:val="00D33082"/>
    <w:rsid w:val="00D41878"/>
    <w:rsid w:val="00DB1AED"/>
    <w:rsid w:val="00E31A83"/>
    <w:rsid w:val="00E42CB7"/>
    <w:rsid w:val="00E95074"/>
    <w:rsid w:val="00F11513"/>
    <w:rsid w:val="00F30D1E"/>
    <w:rsid w:val="00F42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77CAF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054199-2BE2-42AA-90AF-070BA70F3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738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3</cp:revision>
  <cp:lastPrinted>2017-04-18T10:04:00Z</cp:lastPrinted>
  <dcterms:created xsi:type="dcterms:W3CDTF">2017-04-18T10:08:00Z</dcterms:created>
  <dcterms:modified xsi:type="dcterms:W3CDTF">2017-04-19T06:39:00Z</dcterms:modified>
</cp:coreProperties>
</file>